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78D882" w14:textId="6D6BDE78" w:rsidR="001644DC" w:rsidRPr="0018171A" w:rsidRDefault="0018171A">
      <w:pPr>
        <w:rPr>
          <w:sz w:val="48"/>
          <w:szCs w:val="48"/>
        </w:rPr>
      </w:pPr>
      <w:r w:rsidRPr="0018171A">
        <w:rPr>
          <w:rFonts w:hint="eastAsia"/>
          <w:sz w:val="48"/>
          <w:szCs w:val="48"/>
        </w:rPr>
        <w:t>簽</w:t>
      </w:r>
    </w:p>
    <w:p w14:paraId="5E42877F" w14:textId="58D5F24C" w:rsidR="0018171A" w:rsidRDefault="0018171A" w:rsidP="0018171A">
      <w:pPr>
        <w:ind w:leftChars="295" w:left="708"/>
      </w:pPr>
      <w:r>
        <w:rPr>
          <w:rFonts w:hint="eastAsia"/>
        </w:rPr>
        <w:t>民國</w:t>
      </w:r>
      <w:r>
        <w:rPr>
          <w:rFonts w:hint="eastAsia"/>
        </w:rPr>
        <w:t>0</w:t>
      </w:r>
      <w:r>
        <w:t>0</w:t>
      </w:r>
      <w:r>
        <w:rPr>
          <w:rFonts w:hint="eastAsia"/>
        </w:rPr>
        <w:t>年</w:t>
      </w:r>
      <w:r>
        <w:rPr>
          <w:rFonts w:hint="eastAsia"/>
        </w:rPr>
        <w:t>00</w:t>
      </w:r>
      <w:r>
        <w:rPr>
          <w:rFonts w:hint="eastAsia"/>
        </w:rPr>
        <w:t>月</w:t>
      </w:r>
      <w:r>
        <w:rPr>
          <w:rFonts w:hint="eastAsia"/>
        </w:rPr>
        <w:t>00</w:t>
      </w:r>
      <w:r>
        <w:rPr>
          <w:rFonts w:hint="eastAsia"/>
        </w:rPr>
        <w:t>日</w:t>
      </w:r>
    </w:p>
    <w:p w14:paraId="1F031487" w14:textId="33623BCC" w:rsidR="0018171A" w:rsidRDefault="0018171A" w:rsidP="0018171A">
      <w:pPr>
        <w:ind w:leftChars="295" w:left="708"/>
        <w:rPr>
          <w:rFonts w:hint="eastAsia"/>
        </w:rPr>
      </w:pPr>
      <w:r>
        <w:rPr>
          <w:rFonts w:hint="eastAsia"/>
        </w:rPr>
        <w:t>於</w:t>
      </w:r>
      <w:r>
        <w:rPr>
          <w:rFonts w:hint="eastAsia"/>
        </w:rPr>
        <w:t>0</w:t>
      </w:r>
      <w:r>
        <w:t>000</w:t>
      </w:r>
      <w:r>
        <w:rPr>
          <w:rFonts w:hint="eastAsia"/>
        </w:rPr>
        <w:t>單位</w:t>
      </w:r>
    </w:p>
    <w:p w14:paraId="0A42026D" w14:textId="5A9CCBA9" w:rsidR="0018171A" w:rsidRDefault="0018171A"/>
    <w:p w14:paraId="6B333788" w14:textId="2328DF7D" w:rsidR="00C81DD9" w:rsidRDefault="0018171A" w:rsidP="00C81DD9">
      <w:pPr>
        <w:spacing w:afterLines="50" w:after="180" w:line="420" w:lineRule="exact"/>
        <w:ind w:left="868" w:hangingChars="310" w:hanging="868"/>
        <w:jc w:val="both"/>
        <w:rPr>
          <w:rFonts w:hint="eastAsia"/>
          <w:sz w:val="28"/>
          <w:szCs w:val="28"/>
        </w:rPr>
      </w:pPr>
      <w:r w:rsidRPr="0018171A">
        <w:rPr>
          <w:rFonts w:hint="eastAsia"/>
          <w:sz w:val="28"/>
          <w:szCs w:val="28"/>
        </w:rPr>
        <w:t>主旨：</w:t>
      </w:r>
      <w:r>
        <w:rPr>
          <w:rFonts w:hint="eastAsia"/>
          <w:sz w:val="28"/>
          <w:szCs w:val="28"/>
        </w:rPr>
        <w:t>有關</w:t>
      </w:r>
      <w:r w:rsidRPr="0018171A">
        <w:rPr>
          <w:rFonts w:hint="eastAsia"/>
          <w:sz w:val="28"/>
          <w:szCs w:val="28"/>
        </w:rPr>
        <w:t>高等教育深耕計畫專任助理</w:t>
      </w:r>
      <w:r>
        <w:rPr>
          <w:rFonts w:hint="eastAsia"/>
          <w:sz w:val="28"/>
          <w:szCs w:val="28"/>
        </w:rPr>
        <w:t>O</w:t>
      </w:r>
      <w:r>
        <w:rPr>
          <w:sz w:val="28"/>
          <w:szCs w:val="28"/>
        </w:rPr>
        <w:t>O</w:t>
      </w:r>
      <w:r>
        <w:rPr>
          <w:rFonts w:hint="eastAsia"/>
          <w:sz w:val="28"/>
          <w:szCs w:val="28"/>
        </w:rPr>
        <w:t>單位專任助理聘任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案</w:t>
      </w:r>
      <w:r w:rsidRPr="0018171A">
        <w:rPr>
          <w:rFonts w:hint="eastAsia"/>
          <w:sz w:val="28"/>
          <w:szCs w:val="28"/>
        </w:rPr>
        <w:t>，</w:t>
      </w:r>
      <w:r>
        <w:rPr>
          <w:rFonts w:hint="eastAsia"/>
          <w:sz w:val="28"/>
          <w:szCs w:val="28"/>
        </w:rPr>
        <w:t>簽請核示</w:t>
      </w:r>
      <w:r w:rsidRPr="0018171A">
        <w:rPr>
          <w:rFonts w:hint="eastAsia"/>
          <w:sz w:val="28"/>
          <w:szCs w:val="28"/>
        </w:rPr>
        <w:t>。</w:t>
      </w:r>
    </w:p>
    <w:p w14:paraId="6A820C33" w14:textId="470C3941" w:rsidR="00C81DD9" w:rsidRDefault="00C81DD9" w:rsidP="00C81DD9">
      <w:pPr>
        <w:spacing w:afterLines="50" w:after="180" w:line="420" w:lineRule="exact"/>
        <w:ind w:left="868" w:hangingChars="310" w:hanging="868"/>
        <w:jc w:val="both"/>
        <w:rPr>
          <w:sz w:val="28"/>
          <w:szCs w:val="28"/>
        </w:rPr>
      </w:pPr>
      <w:r>
        <w:rPr>
          <w:rFonts w:hint="eastAsia"/>
          <w:sz w:val="28"/>
          <w:szCs w:val="28"/>
        </w:rPr>
        <w:t>說明：經委員評選結果，</w:t>
      </w:r>
      <w:r>
        <w:rPr>
          <w:rFonts w:hint="eastAsia"/>
          <w:sz w:val="28"/>
          <w:szCs w:val="28"/>
        </w:rPr>
        <w:t>0</w:t>
      </w:r>
      <w:r>
        <w:rPr>
          <w:sz w:val="28"/>
          <w:szCs w:val="28"/>
        </w:rPr>
        <w:t>00</w:t>
      </w:r>
      <w:r>
        <w:rPr>
          <w:rFonts w:hint="eastAsia"/>
          <w:sz w:val="28"/>
          <w:szCs w:val="28"/>
        </w:rPr>
        <w:t>為正取，</w:t>
      </w:r>
      <w:r>
        <w:rPr>
          <w:rFonts w:hint="eastAsia"/>
          <w:sz w:val="28"/>
          <w:szCs w:val="28"/>
        </w:rPr>
        <w:t>0</w:t>
      </w:r>
      <w:r>
        <w:rPr>
          <w:sz w:val="28"/>
          <w:szCs w:val="28"/>
        </w:rPr>
        <w:t>00</w:t>
      </w:r>
      <w:r>
        <w:rPr>
          <w:rFonts w:hint="eastAsia"/>
          <w:sz w:val="28"/>
          <w:szCs w:val="28"/>
        </w:rPr>
        <w:t>為備取。</w:t>
      </w:r>
      <w:r>
        <w:rPr>
          <w:rFonts w:hint="eastAsia"/>
          <w:sz w:val="28"/>
          <w:szCs w:val="28"/>
        </w:rPr>
        <w:t>(</w:t>
      </w:r>
      <w:r>
        <w:rPr>
          <w:rFonts w:hint="eastAsia"/>
          <w:sz w:val="28"/>
          <w:szCs w:val="28"/>
        </w:rPr>
        <w:t>面試評分表詳如附件</w:t>
      </w:r>
      <w:r>
        <w:rPr>
          <w:sz w:val="28"/>
          <w:szCs w:val="28"/>
        </w:rPr>
        <w:t>)</w:t>
      </w:r>
    </w:p>
    <w:p w14:paraId="3AFD3CCB" w14:textId="5DBA7D44" w:rsidR="00C81DD9" w:rsidRDefault="00C81DD9" w:rsidP="00C81DD9">
      <w:pPr>
        <w:spacing w:line="420" w:lineRule="exact"/>
        <w:ind w:left="868" w:hangingChars="310" w:hanging="868"/>
        <w:jc w:val="both"/>
        <w:rPr>
          <w:sz w:val="28"/>
          <w:szCs w:val="28"/>
        </w:rPr>
      </w:pPr>
      <w:r>
        <w:rPr>
          <w:rFonts w:hint="eastAsia"/>
          <w:sz w:val="28"/>
          <w:szCs w:val="28"/>
        </w:rPr>
        <w:t>擬辦：</w:t>
      </w:r>
    </w:p>
    <w:p w14:paraId="56648706" w14:textId="297AF113" w:rsidR="00C81DD9" w:rsidRDefault="00C81DD9" w:rsidP="00C81DD9">
      <w:pPr>
        <w:pStyle w:val="a5"/>
        <w:numPr>
          <w:ilvl w:val="0"/>
          <w:numId w:val="1"/>
        </w:numPr>
        <w:spacing w:line="420" w:lineRule="exact"/>
        <w:ind w:leftChars="0" w:left="1418" w:hanging="622"/>
        <w:jc w:val="both"/>
        <w:rPr>
          <w:sz w:val="28"/>
          <w:szCs w:val="28"/>
        </w:rPr>
      </w:pPr>
      <w:r>
        <w:rPr>
          <w:rFonts w:hint="eastAsia"/>
          <w:sz w:val="28"/>
          <w:szCs w:val="28"/>
        </w:rPr>
        <w:t>奉核後，依決議事項通知正取人員，辦理進用程序。</w:t>
      </w:r>
    </w:p>
    <w:p w14:paraId="6C7F32DA" w14:textId="18D59C63" w:rsidR="00C81DD9" w:rsidRPr="00C81DD9" w:rsidRDefault="00C81DD9" w:rsidP="00C81DD9">
      <w:pPr>
        <w:pStyle w:val="a5"/>
        <w:numPr>
          <w:ilvl w:val="0"/>
          <w:numId w:val="1"/>
        </w:numPr>
        <w:spacing w:line="420" w:lineRule="exact"/>
        <w:ind w:leftChars="0" w:left="1418" w:hanging="622"/>
        <w:jc w:val="both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移請人事室協助差勤卡製作，俾利計畫助理差勤管理事宜。</w:t>
      </w:r>
    </w:p>
    <w:p w14:paraId="6F36C4CD" w14:textId="55DD44E1" w:rsidR="00C81DD9" w:rsidRDefault="00C81DD9" w:rsidP="0018171A">
      <w:pPr>
        <w:spacing w:line="420" w:lineRule="exact"/>
        <w:ind w:left="868" w:hangingChars="310" w:hanging="868"/>
        <w:rPr>
          <w:sz w:val="28"/>
          <w:szCs w:val="28"/>
        </w:rPr>
      </w:pPr>
    </w:p>
    <w:p w14:paraId="24A83E16" w14:textId="65629D5E" w:rsidR="00C81DD9" w:rsidRDefault="00C81DD9" w:rsidP="0018171A">
      <w:pPr>
        <w:spacing w:line="420" w:lineRule="exact"/>
        <w:ind w:left="868" w:hangingChars="310" w:hanging="868"/>
        <w:rPr>
          <w:sz w:val="28"/>
          <w:szCs w:val="28"/>
        </w:rPr>
      </w:pPr>
    </w:p>
    <w:p w14:paraId="133C1504" w14:textId="02FEE338" w:rsidR="00C81DD9" w:rsidRDefault="00C81DD9" w:rsidP="0018171A">
      <w:pPr>
        <w:spacing w:line="420" w:lineRule="exact"/>
        <w:ind w:left="868" w:hangingChars="310" w:hanging="868"/>
        <w:rPr>
          <w:sz w:val="28"/>
          <w:szCs w:val="28"/>
        </w:rPr>
      </w:pPr>
    </w:p>
    <w:p w14:paraId="075F87A1" w14:textId="73683EA4" w:rsidR="00C81DD9" w:rsidRDefault="00C81DD9" w:rsidP="0018171A">
      <w:pPr>
        <w:spacing w:line="420" w:lineRule="exact"/>
        <w:ind w:left="868" w:hangingChars="310" w:hanging="868"/>
        <w:rPr>
          <w:sz w:val="28"/>
          <w:szCs w:val="28"/>
        </w:rPr>
      </w:pPr>
      <w:r>
        <w:rPr>
          <w:rFonts w:hint="eastAsia"/>
          <w:sz w:val="28"/>
          <w:szCs w:val="28"/>
        </w:rPr>
        <w:t>會辦單位：人事室、學術副校長室</w:t>
      </w:r>
    </w:p>
    <w:p w14:paraId="01380362" w14:textId="0A85A28C" w:rsidR="00C81DD9" w:rsidRPr="0018171A" w:rsidRDefault="00C81DD9" w:rsidP="0018171A">
      <w:pPr>
        <w:spacing w:line="420" w:lineRule="exact"/>
        <w:ind w:left="868" w:hangingChars="310" w:hanging="868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(</w:t>
      </w:r>
      <w:r>
        <w:rPr>
          <w:rFonts w:hint="eastAsia"/>
          <w:sz w:val="28"/>
          <w:szCs w:val="28"/>
        </w:rPr>
        <w:t>一層決行</w:t>
      </w:r>
      <w:r>
        <w:rPr>
          <w:sz w:val="28"/>
          <w:szCs w:val="28"/>
        </w:rPr>
        <w:t>)</w:t>
      </w:r>
    </w:p>
    <w:sectPr w:rsidR="00C81DD9" w:rsidRPr="0018171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9E7912"/>
    <w:multiLevelType w:val="hybridMultilevel"/>
    <w:tmpl w:val="D54E924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4DC"/>
    <w:rsid w:val="001644DC"/>
    <w:rsid w:val="0018171A"/>
    <w:rsid w:val="00C81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FE1793"/>
  <w15:chartTrackingRefBased/>
  <w15:docId w15:val="{FB9F4865-B32C-42C4-BEA3-FACBEFE50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18171A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18171A"/>
  </w:style>
  <w:style w:type="paragraph" w:styleId="a5">
    <w:name w:val="List Paragraph"/>
    <w:basedOn w:val="a"/>
    <w:uiPriority w:val="34"/>
    <w:qFormat/>
    <w:rsid w:val="00C81DD9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26</Words>
  <Characters>151</Characters>
  <Application>Microsoft Office Word</Application>
  <DocSecurity>0</DocSecurity>
  <Lines>1</Lines>
  <Paragraphs>1</Paragraphs>
  <ScaleCrop>false</ScaleCrop>
  <Company/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2026-08-05T02:56:00Z</dcterms:created>
  <dcterms:modified xsi:type="dcterms:W3CDTF">2026-08-05T03:11:00Z</dcterms:modified>
</cp:coreProperties>
</file>